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959" w:rsidRDefault="00AD4959" w:rsidP="003965E0">
      <w:pPr>
        <w:jc w:val="center"/>
      </w:pPr>
      <w:bookmarkStart w:id="0" w:name="_GoBack"/>
      <w:bookmarkEnd w:id="0"/>
      <w:r>
        <w:t>Algemene voorwaarden Huisenthuismassage</w:t>
      </w:r>
    </w:p>
    <w:p w:rsidR="00AD4959" w:rsidRDefault="00AD4959"/>
    <w:p w:rsidR="00AD4959" w:rsidRDefault="00AD4959">
      <w:r>
        <w:t>Als u een afspraak voor een massage maakt gaat u automatisch akkoord met de onderstaande voorwaarden.</w:t>
      </w:r>
    </w:p>
    <w:p w:rsidR="00AD4959" w:rsidRDefault="00AD4959">
      <w:r>
        <w:br/>
        <w:t>Indien u onder behandeling bent van een arts of specialist, is het raadzaam deze eerst te raadplegen met betrekking tot een behandeling bij een masseur.</w:t>
      </w:r>
    </w:p>
    <w:p w:rsidR="00AD4959" w:rsidRDefault="00AD4959">
      <w:r>
        <w:t xml:space="preserve">Voor elke massage zal er een korte intake worden afgenomen om er zeker van te zijn dat u gemasseerd mag worden. In sommige gevallen moet de massagebehandeling worden aangepast. </w:t>
      </w:r>
    </w:p>
    <w:p w:rsidR="00531896" w:rsidRDefault="00531896">
      <w:r>
        <w:t>Bij twijfel kan de massagebehandeling worden gestaakt en wordt u gevraagd eerst met de  huisarts/specialist te overleggen.</w:t>
      </w:r>
    </w:p>
    <w:p w:rsidR="00531896" w:rsidRDefault="00531896">
      <w:r>
        <w:t>U mag niet gemasseerd worden bij: koorts, griep, ziekten met een verhoogde stofwisseling, besmettelijke huidziekten, infectieziekten, ernstige vaatziekten, psoriasis, trombose, gebruik van antibiotica en ontstekingsremmers.</w:t>
      </w:r>
    </w:p>
    <w:p w:rsidR="00531896" w:rsidRDefault="00531896">
      <w:r>
        <w:t xml:space="preserve">Afhankelijk van de ernst van de aandoening mag u niet gemasseerd worden bij: Open wonden, ontstekingen, traumatische aandoeningen, antidepressiva en spatdeken. </w:t>
      </w:r>
    </w:p>
    <w:p w:rsidR="00531896" w:rsidRDefault="00531896">
      <w:r>
        <w:t>Al uw persoonlijke en medische gegevens worden zonder uw schriftelijke toestemming nooit verstrekt aan derden.</w:t>
      </w:r>
    </w:p>
    <w:p w:rsidR="00531896" w:rsidRDefault="00531896">
      <w:r>
        <w:t>Mocht u een afspraak hebben gemaakt en u kunt deze niet nakomen dan graag zo spoedig mogelijk deze afspraak afmelden.</w:t>
      </w:r>
    </w:p>
    <w:p w:rsidR="00531896" w:rsidRDefault="00531896">
      <w:r>
        <w:t>Mobiele telefoons dienen uitgeschakeld te zijn tijdens de behandeling.</w:t>
      </w:r>
    </w:p>
    <w:p w:rsidR="00531896" w:rsidRDefault="00531896">
      <w:r>
        <w:t>Ook gebruik van alcohol of drugs gaat niet samen met de massagebehandelingen.</w:t>
      </w:r>
    </w:p>
    <w:p w:rsidR="00531896" w:rsidRDefault="00531896">
      <w:r>
        <w:t>De betaling dient contant te geschieden, betaling via de bank is in overleg mogelijk.</w:t>
      </w:r>
    </w:p>
    <w:p w:rsidR="00531896" w:rsidRDefault="00531896">
      <w:r>
        <w:t xml:space="preserve">Indien de masseur niet volledig of verkeerd is ingelicht over de gezondheid </w:t>
      </w:r>
      <w:r w:rsidR="0027687F">
        <w:t xml:space="preserve">van de klant, kan M.D.V. van </w:t>
      </w:r>
      <w:proofErr w:type="spellStart"/>
      <w:r w:rsidR="0027687F">
        <w:t>Walta</w:t>
      </w:r>
      <w:proofErr w:type="spellEnd"/>
      <w:r w:rsidR="0027687F">
        <w:t xml:space="preserve"> </w:t>
      </w:r>
      <w:proofErr w:type="spellStart"/>
      <w:r w:rsidR="0027687F">
        <w:t>Huis&amp;Thuis</w:t>
      </w:r>
      <w:proofErr w:type="spellEnd"/>
      <w:r w:rsidR="0027687F">
        <w:t xml:space="preserve"> massages niet aansprakelijk worden gesteld voor de schade of letsel ten gevolge van een uitgevoerde massage.</w:t>
      </w:r>
    </w:p>
    <w:p w:rsidR="0027687F" w:rsidRDefault="0027687F">
      <w:r>
        <w:t xml:space="preserve">LET OP: M.D.V. van </w:t>
      </w:r>
      <w:proofErr w:type="spellStart"/>
      <w:r>
        <w:t>Walta</w:t>
      </w:r>
      <w:proofErr w:type="spellEnd"/>
      <w:r>
        <w:t xml:space="preserve"> is geen arts, hij wilt en kan geen diagnoses stellen. Massages kunnen nooit een vervanging zijn van medisch advies: bij aanhoudende gezondheidsklachten dient u ten alle tijden een (huis)arts te raadplegen.</w:t>
      </w:r>
    </w:p>
    <w:sectPr w:rsidR="0027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59"/>
    <w:rsid w:val="0027687F"/>
    <w:rsid w:val="003965E0"/>
    <w:rsid w:val="00531896"/>
    <w:rsid w:val="00A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E3A74-290E-4915-822D-652BDDDF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Wijnands</dc:creator>
  <cp:keywords/>
  <dc:description/>
  <cp:lastModifiedBy>tommie 1001</cp:lastModifiedBy>
  <cp:revision>2</cp:revision>
  <dcterms:created xsi:type="dcterms:W3CDTF">2019-07-01T18:29:00Z</dcterms:created>
  <dcterms:modified xsi:type="dcterms:W3CDTF">2019-08-17T14:57:00Z</dcterms:modified>
</cp:coreProperties>
</file>